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D" w:rsidRPr="00375ECE" w:rsidRDefault="00375ECE" w:rsidP="001B495D">
      <w:pPr>
        <w:jc w:val="right"/>
        <w:rPr>
          <w:rFonts w:asciiTheme="minorHAnsi" w:hAnsiTheme="minorHAnsi"/>
          <w:b/>
          <w:sz w:val="22"/>
          <w:szCs w:val="22"/>
        </w:rPr>
      </w:pPr>
      <w:r w:rsidRPr="00375ECE">
        <w:rPr>
          <w:rFonts w:asciiTheme="minorHAnsi" w:hAnsiTheme="minorHAnsi"/>
          <w:b/>
          <w:noProof/>
          <w:sz w:val="22"/>
          <w:szCs w:val="22"/>
          <w:lang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11.2pt;height:59.65pt;visibility:visible;mso-wrap-style:square">
            <v:imagedata r:id="rId8" o:title=""/>
          </v:shape>
        </w:pict>
      </w:r>
    </w:p>
    <w:p w:rsidR="007F3CCF" w:rsidRPr="0022190F" w:rsidRDefault="00ED4FED">
      <w:pPr>
        <w:rPr>
          <w:rFonts w:asciiTheme="minorHAnsi" w:hAnsiTheme="minorHAnsi"/>
          <w:b/>
        </w:rPr>
      </w:pPr>
      <w:r w:rsidRPr="0022190F">
        <w:rPr>
          <w:rFonts w:asciiTheme="minorHAnsi" w:hAnsiTheme="minorHAnsi"/>
          <w:b/>
        </w:rPr>
        <w:t xml:space="preserve">Weiterbildung zum </w:t>
      </w:r>
      <w:r w:rsidRPr="0022190F">
        <w:rPr>
          <w:rFonts w:asciiTheme="minorHAnsi" w:hAnsiTheme="minorHAnsi"/>
          <w:b/>
          <w:bCs/>
        </w:rPr>
        <w:t>P</w:t>
      </w:r>
      <w:r w:rsidR="001B495D" w:rsidRPr="0022190F">
        <w:rPr>
          <w:rFonts w:asciiTheme="minorHAnsi" w:hAnsiTheme="minorHAnsi"/>
          <w:b/>
          <w:bCs/>
        </w:rPr>
        <w:t>SYCHODIABETOLO</w:t>
      </w:r>
      <w:r w:rsidR="00E4053B" w:rsidRPr="0022190F">
        <w:rPr>
          <w:rFonts w:asciiTheme="minorHAnsi" w:hAnsiTheme="minorHAnsi"/>
          <w:b/>
          <w:bCs/>
        </w:rPr>
        <w:t>G</w:t>
      </w:r>
      <w:r w:rsidR="001B495D" w:rsidRPr="0022190F">
        <w:rPr>
          <w:rFonts w:asciiTheme="minorHAnsi" w:hAnsiTheme="minorHAnsi"/>
          <w:b/>
          <w:bCs/>
        </w:rPr>
        <w:t xml:space="preserve">EN </w:t>
      </w:r>
    </w:p>
    <w:p w:rsidR="007F3CCF" w:rsidRPr="0022190F" w:rsidRDefault="00ED4FED">
      <w:pPr>
        <w:rPr>
          <w:rFonts w:asciiTheme="minorHAnsi" w:hAnsiTheme="minorHAnsi"/>
          <w:b/>
          <w:bCs/>
        </w:rPr>
      </w:pPr>
      <w:r w:rsidRPr="0022190F">
        <w:rPr>
          <w:rFonts w:asciiTheme="minorHAnsi" w:hAnsiTheme="minorHAnsi"/>
          <w:b/>
        </w:rPr>
        <w:t>am Eifeler Verhaltenstherapie-Institut</w:t>
      </w:r>
      <w:r w:rsidR="001B495D" w:rsidRPr="0022190F">
        <w:rPr>
          <w:rFonts w:asciiTheme="minorHAnsi" w:hAnsiTheme="minorHAnsi"/>
          <w:b/>
        </w:rPr>
        <w:t xml:space="preserve"> e.V. als von der LPK Rheinland-Pfalz zugelassenen Weiterbildungsstätte für die praktische Weiterbildung im Bereich „Psychodiabetologie“</w:t>
      </w:r>
    </w:p>
    <w:p w:rsidR="007F3CCF" w:rsidRPr="0022190F" w:rsidRDefault="00ED4FED">
      <w:pPr>
        <w:rPr>
          <w:rFonts w:asciiTheme="minorHAnsi" w:hAnsiTheme="minorHAnsi"/>
        </w:rPr>
      </w:pPr>
      <w:r w:rsidRPr="0022190F">
        <w:rPr>
          <w:rFonts w:asciiTheme="minorHAnsi" w:hAnsiTheme="minorHAnsi"/>
          <w:b/>
          <w:bCs/>
        </w:rPr>
        <w:t>ab sofort</w:t>
      </w:r>
      <w:r w:rsidRPr="0022190F">
        <w:rPr>
          <w:rFonts w:asciiTheme="minorHAnsi" w:hAnsiTheme="minorHAnsi"/>
        </w:rPr>
        <w:t xml:space="preserve"> </w:t>
      </w:r>
      <w:r w:rsidRPr="0022190F">
        <w:rPr>
          <w:rFonts w:asciiTheme="minorHAnsi" w:hAnsiTheme="minorHAnsi"/>
          <w:b/>
        </w:rPr>
        <w:t>möglich</w:t>
      </w:r>
      <w:r w:rsidRPr="0022190F">
        <w:rPr>
          <w:rFonts w:asciiTheme="minorHAnsi" w:hAnsiTheme="minorHAnsi"/>
        </w:rPr>
        <w:t>!</w:t>
      </w:r>
    </w:p>
    <w:p w:rsidR="007F3CCF" w:rsidRPr="00375ECE" w:rsidRDefault="007F3CCF">
      <w:pPr>
        <w:rPr>
          <w:rFonts w:asciiTheme="minorHAnsi" w:hAnsiTheme="minorHAnsi"/>
          <w:sz w:val="16"/>
          <w:szCs w:val="16"/>
        </w:rPr>
      </w:pPr>
    </w:p>
    <w:p w:rsidR="007F3CCF" w:rsidRPr="00375ECE" w:rsidRDefault="00ED4FED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Diabetes mellitus ist eine der häufigsten Erkrankung in den westlichen Ländern und wirkt sich bei den Betroffenen in nahezu allen Lebensbereiche aus.</w:t>
      </w:r>
    </w:p>
    <w:p w:rsidR="007F3CCF" w:rsidRPr="00375ECE" w:rsidRDefault="00ED4FED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Es gibt in Deutschland aktuell weniger als 60 </w:t>
      </w:r>
      <w:proofErr w:type="spellStart"/>
      <w:r w:rsidRPr="00375ECE">
        <w:rPr>
          <w:rFonts w:asciiTheme="minorHAnsi" w:hAnsiTheme="minorHAnsi"/>
          <w:sz w:val="22"/>
          <w:szCs w:val="22"/>
        </w:rPr>
        <w:t>Psychodiabetologen</w:t>
      </w:r>
      <w:proofErr w:type="spellEnd"/>
      <w:r w:rsidRPr="00375ECE">
        <w:rPr>
          <w:rFonts w:asciiTheme="minorHAnsi" w:hAnsiTheme="minorHAnsi"/>
          <w:sz w:val="22"/>
          <w:szCs w:val="22"/>
        </w:rPr>
        <w:t>.</w:t>
      </w:r>
    </w:p>
    <w:p w:rsidR="007F3CCF" w:rsidRPr="00375ECE" w:rsidRDefault="00ED4FED" w:rsidP="002C42D9">
      <w:pPr>
        <w:ind w:right="-142"/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Diabetiker, </w:t>
      </w:r>
      <w:proofErr w:type="spellStart"/>
      <w:r w:rsidRPr="00375ECE">
        <w:rPr>
          <w:rFonts w:asciiTheme="minorHAnsi" w:hAnsiTheme="minorHAnsi"/>
          <w:sz w:val="22"/>
          <w:szCs w:val="22"/>
        </w:rPr>
        <w:t>Diabetesberater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Pr="00375ECE">
        <w:rPr>
          <w:rFonts w:asciiTheme="minorHAnsi" w:hAnsiTheme="minorHAnsi"/>
          <w:sz w:val="22"/>
          <w:szCs w:val="22"/>
        </w:rPr>
        <w:t>Diabetologen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 suchen Psychotherapeuten mit speziellen Kenntnissen in Diabetologie, da die Behandlung NICHT aus „da muss man halt messen und spritzen und alles läuft gut“ besteht.</w:t>
      </w:r>
    </w:p>
    <w:p w:rsidR="007F3CCF" w:rsidRPr="00375ECE" w:rsidRDefault="007F3CCF">
      <w:pPr>
        <w:rPr>
          <w:rFonts w:asciiTheme="minorHAnsi" w:hAnsiTheme="minorHAnsi"/>
          <w:sz w:val="16"/>
          <w:szCs w:val="16"/>
        </w:rPr>
      </w:pPr>
    </w:p>
    <w:p w:rsidR="007F3CCF" w:rsidRPr="00375ECE" w:rsidRDefault="00ED4FED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Die </w:t>
      </w:r>
      <w:r w:rsidRPr="00375ECE">
        <w:rPr>
          <w:rFonts w:asciiTheme="minorHAnsi" w:hAnsiTheme="minorHAnsi"/>
          <w:b/>
          <w:bCs/>
          <w:sz w:val="22"/>
          <w:szCs w:val="22"/>
        </w:rPr>
        <w:t>Psychodiabetologie</w:t>
      </w:r>
      <w:r w:rsidRPr="00375ECE">
        <w:rPr>
          <w:rFonts w:asciiTheme="minorHAnsi" w:hAnsiTheme="minorHAnsi"/>
          <w:sz w:val="22"/>
          <w:szCs w:val="22"/>
        </w:rPr>
        <w:t xml:space="preserve"> umfasst die psychotherapeutische Arbeit mit </w:t>
      </w:r>
      <w:proofErr w:type="spellStart"/>
      <w:r w:rsidRPr="00375ECE">
        <w:rPr>
          <w:rFonts w:asciiTheme="minorHAnsi" w:hAnsiTheme="minorHAnsi"/>
          <w:sz w:val="22"/>
          <w:szCs w:val="22"/>
        </w:rPr>
        <w:t>Diabetespatienten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 an 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Essstörungen (Binge-</w:t>
      </w:r>
      <w:proofErr w:type="spellStart"/>
      <w:r w:rsidRPr="00375ECE">
        <w:rPr>
          <w:rFonts w:asciiTheme="minorHAnsi" w:hAnsiTheme="minorHAnsi"/>
          <w:sz w:val="22"/>
          <w:szCs w:val="22"/>
        </w:rPr>
        <w:t>Eating</w:t>
      </w:r>
      <w:proofErr w:type="spellEnd"/>
      <w:r w:rsidRPr="00375ECE">
        <w:rPr>
          <w:rFonts w:asciiTheme="minorHAnsi" w:hAnsiTheme="minorHAnsi"/>
          <w:sz w:val="22"/>
          <w:szCs w:val="22"/>
        </w:rPr>
        <w:t>, Insulin-</w:t>
      </w:r>
      <w:proofErr w:type="spellStart"/>
      <w:r w:rsidRPr="00375ECE">
        <w:rPr>
          <w:rFonts w:asciiTheme="minorHAnsi" w:hAnsiTheme="minorHAnsi"/>
          <w:sz w:val="22"/>
          <w:szCs w:val="22"/>
        </w:rPr>
        <w:t>Purging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, Übergewicht/Adipositas), 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Hypoglykämie-Angst (Halten von sehr hohen Blutzuckerwerten aus Angst vor</w:t>
      </w:r>
      <w:r w:rsidR="009A3C24" w:rsidRPr="00375ECE">
        <w:rPr>
          <w:rFonts w:asciiTheme="minorHAnsi" w:hAnsiTheme="minorHAnsi"/>
          <w:sz w:val="22"/>
          <w:szCs w:val="22"/>
        </w:rPr>
        <w:t xml:space="preserve"> </w:t>
      </w:r>
      <w:r w:rsidRPr="00375ECE">
        <w:rPr>
          <w:rFonts w:asciiTheme="minorHAnsi" w:hAnsiTheme="minorHAnsi"/>
          <w:sz w:val="22"/>
          <w:szCs w:val="22"/>
        </w:rPr>
        <w:t xml:space="preserve">Unterzuckerung), 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Hypo-Surfing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Halten von sehr niedrigen Blutzuckerwerten aus Angst vor Folgeschäden)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zwanghaftem Blutzuckermessen und Insulinüberkorrektur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Abbau von irrationalen Gefühlen wie Schuld am Diabetes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Angst vor negativen Bewertungen durch andere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Depression (hohe </w:t>
      </w:r>
      <w:proofErr w:type="spellStart"/>
      <w:r w:rsidRPr="00375ECE">
        <w:rPr>
          <w:rFonts w:asciiTheme="minorHAnsi" w:hAnsiTheme="minorHAnsi"/>
          <w:sz w:val="22"/>
          <w:szCs w:val="22"/>
        </w:rPr>
        <w:t>Komorbidität</w:t>
      </w:r>
      <w:proofErr w:type="spellEnd"/>
      <w:r w:rsidRPr="00375ECE">
        <w:rPr>
          <w:rFonts w:asciiTheme="minorHAnsi" w:hAnsiTheme="minorHAnsi"/>
          <w:sz w:val="22"/>
          <w:szCs w:val="22"/>
        </w:rPr>
        <w:t>)</w:t>
      </w:r>
    </w:p>
    <w:p w:rsidR="007F3CCF" w:rsidRPr="00375ECE" w:rsidRDefault="00ED4F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Akzeptanzproblemen</w:t>
      </w:r>
    </w:p>
    <w:p w:rsidR="007F3CCF" w:rsidRPr="00375ECE" w:rsidRDefault="00ED4FED" w:rsidP="00D803E8">
      <w:pPr>
        <w:ind w:left="720"/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u.v.m.</w:t>
      </w:r>
    </w:p>
    <w:p w:rsidR="00375ECE" w:rsidRPr="00375ECE" w:rsidRDefault="00375ECE" w:rsidP="00D17D71">
      <w:pPr>
        <w:ind w:left="720"/>
        <w:rPr>
          <w:rFonts w:asciiTheme="minorHAnsi" w:hAnsiTheme="minorHAnsi"/>
          <w:sz w:val="16"/>
          <w:szCs w:val="16"/>
        </w:rPr>
      </w:pPr>
    </w:p>
    <w:p w:rsidR="001B495D" w:rsidRPr="00375ECE" w:rsidRDefault="001B495D" w:rsidP="00D17D71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Psychologische Psychotherapeuten</w:t>
      </w:r>
      <w:r w:rsidRPr="00375ECE">
        <w:rPr>
          <w:rFonts w:asciiTheme="minorHAnsi" w:hAnsiTheme="minorHAnsi"/>
          <w:b/>
          <w:sz w:val="22"/>
          <w:szCs w:val="22"/>
        </w:rPr>
        <w:t>*</w:t>
      </w:r>
      <w:r w:rsidRPr="00375ECE">
        <w:rPr>
          <w:rFonts w:asciiTheme="minorHAnsi" w:hAnsiTheme="minorHAnsi"/>
          <w:sz w:val="22"/>
          <w:szCs w:val="22"/>
        </w:rPr>
        <w:t xml:space="preserve"> können diesen führungsfähigen Titel erlangen. </w:t>
      </w:r>
    </w:p>
    <w:p w:rsidR="007F3CCF" w:rsidRPr="00375ECE" w:rsidRDefault="00ED4FED">
      <w:pPr>
        <w:rPr>
          <w:rFonts w:asciiTheme="minorHAnsi" w:hAnsiTheme="minorHAnsi"/>
          <w:color w:val="7030A0"/>
          <w:sz w:val="22"/>
          <w:szCs w:val="22"/>
          <w:u w:val="single"/>
        </w:rPr>
      </w:pPr>
      <w:r w:rsidRPr="00375ECE">
        <w:rPr>
          <w:rFonts w:asciiTheme="minorHAnsi" w:hAnsiTheme="minorHAnsi"/>
          <w:sz w:val="22"/>
          <w:szCs w:val="22"/>
        </w:rPr>
        <w:t xml:space="preserve">Das Curriculum </w:t>
      </w:r>
      <w:r w:rsidRPr="00375ECE">
        <w:rPr>
          <w:rFonts w:asciiTheme="minorHAnsi" w:hAnsiTheme="minorHAnsi"/>
          <w:color w:val="002060"/>
          <w:sz w:val="22"/>
          <w:szCs w:val="22"/>
        </w:rPr>
        <w:t>(</w:t>
      </w:r>
      <w:hyperlink r:id="rId9" w:history="1">
        <w:r w:rsidR="009A3C24" w:rsidRPr="00375ECE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https://www.lpk-rlp.de/mitglieder-service/weiterbildung/erwerb-von-zusatzbezeichnungen</w:t>
        </w:r>
      </w:hyperlink>
      <w:r w:rsidR="009A3C24" w:rsidRPr="00375ECE">
        <w:rPr>
          <w:rFonts w:asciiTheme="minorHAnsi" w:hAnsiTheme="minorHAnsi"/>
          <w:color w:val="002060"/>
          <w:sz w:val="22"/>
          <w:szCs w:val="22"/>
        </w:rPr>
        <w:t xml:space="preserve">/ </w:t>
      </w:r>
      <w:r w:rsidR="009A3C24" w:rsidRPr="00375ECE">
        <w:rPr>
          <w:rFonts w:asciiTheme="minorHAnsi" w:hAnsiTheme="minorHAnsi"/>
          <w:color w:val="002060"/>
          <w:sz w:val="22"/>
          <w:szCs w:val="22"/>
          <w:u w:val="single"/>
        </w:rPr>
        <w:t>p</w:t>
      </w:r>
      <w:r w:rsidRPr="00375ECE">
        <w:rPr>
          <w:rFonts w:asciiTheme="minorHAnsi" w:hAnsiTheme="minorHAnsi"/>
          <w:color w:val="002060"/>
          <w:sz w:val="22"/>
          <w:szCs w:val="22"/>
          <w:u w:val="single"/>
        </w:rPr>
        <w:t>sychodiabetologie.html</w:t>
      </w:r>
      <w:r w:rsidRPr="00375ECE">
        <w:rPr>
          <w:rFonts w:asciiTheme="minorHAnsi" w:hAnsiTheme="minorHAnsi"/>
          <w:color w:val="002060"/>
          <w:sz w:val="22"/>
          <w:szCs w:val="22"/>
        </w:rPr>
        <w:t>)</w:t>
      </w:r>
      <w:r w:rsidR="009A3C24" w:rsidRPr="00375ECE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375ECE">
        <w:rPr>
          <w:rFonts w:asciiTheme="minorHAnsi" w:hAnsiTheme="minorHAnsi"/>
          <w:sz w:val="22"/>
          <w:szCs w:val="22"/>
        </w:rPr>
        <w:t>umfasst</w:t>
      </w:r>
    </w:p>
    <w:p w:rsidR="00375ECE" w:rsidRDefault="00ED4FE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einen </w:t>
      </w:r>
      <w:r w:rsidRPr="00375ECE">
        <w:rPr>
          <w:rFonts w:asciiTheme="minorHAnsi" w:hAnsiTheme="minorHAnsi"/>
          <w:b/>
          <w:sz w:val="22"/>
          <w:szCs w:val="22"/>
        </w:rPr>
        <w:t>Theorie-Teil</w:t>
      </w:r>
      <w:r w:rsidRPr="00375ECE">
        <w:rPr>
          <w:rFonts w:asciiTheme="minorHAnsi" w:hAnsiTheme="minorHAnsi"/>
          <w:sz w:val="22"/>
          <w:szCs w:val="22"/>
        </w:rPr>
        <w:t xml:space="preserve"> von 6 Blöcken in verschiedenen führenden Diabetes-Einrichtungen, diese buchen Sie selber beim kooperierenden Anbieter unter dem aufgeführten Link</w:t>
      </w:r>
    </w:p>
    <w:p w:rsidR="007F3CCF" w:rsidRPr="00375ECE" w:rsidRDefault="00ED4FED" w:rsidP="00375ECE">
      <w:pPr>
        <w:ind w:left="720"/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(</w:t>
      </w:r>
      <w:hyperlink r:id="rId10" w:history="1">
        <w:r w:rsidRPr="00375ECE">
          <w:rPr>
            <w:rStyle w:val="Hyperlink"/>
            <w:rFonts w:asciiTheme="minorHAnsi" w:hAnsiTheme="minorHAnsi"/>
            <w:sz w:val="22"/>
            <w:szCs w:val="22"/>
          </w:rPr>
          <w:t>http://www.diabetes-psychologie.de/templates/main.php?SID=792</w:t>
        </w:r>
      </w:hyperlink>
      <w:r w:rsidRPr="00375ECE">
        <w:rPr>
          <w:rFonts w:asciiTheme="minorHAnsi" w:hAnsiTheme="minorHAnsi"/>
          <w:sz w:val="22"/>
          <w:szCs w:val="22"/>
        </w:rPr>
        <w:t>)</w:t>
      </w:r>
    </w:p>
    <w:p w:rsidR="007F3CCF" w:rsidRPr="00375ECE" w:rsidRDefault="00ED4FE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eine </w:t>
      </w:r>
      <w:r w:rsidRPr="00375ECE">
        <w:rPr>
          <w:rFonts w:asciiTheme="minorHAnsi" w:hAnsiTheme="minorHAnsi"/>
          <w:b/>
          <w:sz w:val="22"/>
          <w:szCs w:val="22"/>
        </w:rPr>
        <w:t>Hospitation,</w:t>
      </w:r>
      <w:r w:rsidRPr="00375ECE">
        <w:rPr>
          <w:rFonts w:asciiTheme="minorHAnsi" w:hAnsiTheme="minorHAnsi"/>
          <w:sz w:val="22"/>
          <w:szCs w:val="22"/>
        </w:rPr>
        <w:t xml:space="preserve"> die 5 Tage umfasst (40 Stunden) und an einer Einrichtung nach Möglichkeit während einer Arbeitswoche abzuleisten ist. Hospitationen können nur in Einrichtungen (Diabetes-Fachklinik, Diabetes-Reha, -Zentrum, Krankenhaus mit </w:t>
      </w:r>
      <w:proofErr w:type="spellStart"/>
      <w:r w:rsidRPr="00375ECE">
        <w:rPr>
          <w:rFonts w:asciiTheme="minorHAnsi" w:hAnsiTheme="minorHAnsi"/>
          <w:sz w:val="22"/>
          <w:szCs w:val="22"/>
        </w:rPr>
        <w:t>diabetologischer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 Abteilung, Kinderklinik oder </w:t>
      </w:r>
      <w:proofErr w:type="spellStart"/>
      <w:r w:rsidRPr="00375ECE">
        <w:rPr>
          <w:rFonts w:asciiTheme="minorHAnsi" w:hAnsiTheme="minorHAnsi"/>
          <w:sz w:val="22"/>
          <w:szCs w:val="22"/>
        </w:rPr>
        <w:t>diabetologische</w:t>
      </w:r>
      <w:proofErr w:type="spellEnd"/>
      <w:r w:rsidRPr="00375ECE">
        <w:rPr>
          <w:rFonts w:asciiTheme="minorHAnsi" w:hAnsiTheme="minorHAnsi"/>
          <w:sz w:val="22"/>
          <w:szCs w:val="22"/>
        </w:rPr>
        <w:t xml:space="preserve"> Schwerpunktpraxis) absolviert werden, in der ein in der Diabetologie erfa</w:t>
      </w:r>
      <w:r w:rsidR="007C5E48" w:rsidRPr="00375ECE">
        <w:rPr>
          <w:rFonts w:asciiTheme="minorHAnsi" w:hAnsiTheme="minorHAnsi"/>
          <w:sz w:val="22"/>
          <w:szCs w:val="22"/>
        </w:rPr>
        <w:t>hrener Psychotherapeut arbeitet</w:t>
      </w:r>
      <w:r w:rsidRPr="00375ECE">
        <w:rPr>
          <w:rFonts w:asciiTheme="minorHAnsi" w:hAnsiTheme="minorHAnsi"/>
          <w:sz w:val="22"/>
          <w:szCs w:val="22"/>
        </w:rPr>
        <w:t xml:space="preserve"> </w:t>
      </w:r>
    </w:p>
    <w:p w:rsidR="002E1E14" w:rsidRDefault="00ED4FE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und einen </w:t>
      </w:r>
      <w:r w:rsidRPr="00375ECE">
        <w:rPr>
          <w:rFonts w:asciiTheme="minorHAnsi" w:hAnsiTheme="minorHAnsi"/>
          <w:b/>
          <w:sz w:val="22"/>
          <w:szCs w:val="22"/>
        </w:rPr>
        <w:t>praktischen Teil von</w:t>
      </w:r>
      <w:r w:rsidRPr="00375ECE">
        <w:rPr>
          <w:rFonts w:asciiTheme="minorHAnsi" w:hAnsiTheme="minorHAnsi"/>
          <w:sz w:val="22"/>
          <w:szCs w:val="22"/>
        </w:rPr>
        <w:t xml:space="preserve"> </w:t>
      </w:r>
      <w:r w:rsidRPr="00375ECE">
        <w:rPr>
          <w:rFonts w:asciiTheme="minorHAnsi" w:hAnsiTheme="minorHAnsi"/>
          <w:b/>
          <w:sz w:val="22"/>
          <w:szCs w:val="22"/>
        </w:rPr>
        <w:t>mind</w:t>
      </w:r>
      <w:r w:rsidR="00730296" w:rsidRPr="00375ECE">
        <w:rPr>
          <w:rFonts w:asciiTheme="minorHAnsi" w:hAnsiTheme="minorHAnsi"/>
          <w:b/>
          <w:sz w:val="22"/>
          <w:szCs w:val="22"/>
        </w:rPr>
        <w:t xml:space="preserve">. </w:t>
      </w:r>
      <w:r w:rsidRPr="00375ECE">
        <w:rPr>
          <w:rFonts w:asciiTheme="minorHAnsi" w:hAnsiTheme="minorHAnsi"/>
          <w:b/>
          <w:sz w:val="22"/>
          <w:szCs w:val="22"/>
        </w:rPr>
        <w:t>200 Behandlungsstunden</w:t>
      </w:r>
      <w:r w:rsidRPr="00375ECE">
        <w:rPr>
          <w:rFonts w:asciiTheme="minorHAnsi" w:hAnsiTheme="minorHAnsi"/>
          <w:sz w:val="22"/>
          <w:szCs w:val="22"/>
        </w:rPr>
        <w:t xml:space="preserve"> unter mind</w:t>
      </w:r>
      <w:r w:rsidR="00730296" w:rsidRPr="00375ECE">
        <w:rPr>
          <w:rFonts w:asciiTheme="minorHAnsi" w:hAnsiTheme="minorHAnsi"/>
          <w:sz w:val="22"/>
          <w:szCs w:val="22"/>
        </w:rPr>
        <w:t>.</w:t>
      </w:r>
      <w:r w:rsidRPr="00375ECE">
        <w:rPr>
          <w:rFonts w:asciiTheme="minorHAnsi" w:hAnsiTheme="minorHAnsi"/>
          <w:sz w:val="22"/>
          <w:szCs w:val="22"/>
        </w:rPr>
        <w:t xml:space="preserve"> 25 Stunden Supervision. </w:t>
      </w:r>
    </w:p>
    <w:p w:rsidR="00375ECE" w:rsidRDefault="00ED4FED" w:rsidP="002E1E14">
      <w:pPr>
        <w:ind w:left="720"/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Eine Liste der anerkannten Supervisoren für Psychodiabetolog</w:t>
      </w:r>
      <w:r w:rsidR="00DF07E8" w:rsidRPr="00375ECE">
        <w:rPr>
          <w:rFonts w:asciiTheme="minorHAnsi" w:hAnsiTheme="minorHAnsi"/>
          <w:sz w:val="22"/>
          <w:szCs w:val="22"/>
        </w:rPr>
        <w:t>i</w:t>
      </w:r>
      <w:r w:rsidRPr="00375ECE">
        <w:rPr>
          <w:rFonts w:asciiTheme="minorHAnsi" w:hAnsiTheme="minorHAnsi"/>
          <w:sz w:val="22"/>
          <w:szCs w:val="22"/>
        </w:rPr>
        <w:t xml:space="preserve">e finden Sie hier: </w:t>
      </w:r>
    </w:p>
    <w:p w:rsidR="007F3CCF" w:rsidRDefault="007F3CCF" w:rsidP="00375ECE">
      <w:pPr>
        <w:ind w:left="720"/>
        <w:rPr>
          <w:rFonts w:asciiTheme="minorHAnsi" w:hAnsiTheme="minorHAnsi"/>
          <w:sz w:val="22"/>
          <w:szCs w:val="22"/>
        </w:rPr>
      </w:pPr>
      <w:hyperlink r:id="rId11" w:history="1">
        <w:r w:rsidR="00ED4FED" w:rsidRPr="00375ECE">
          <w:rPr>
            <w:rStyle w:val="Hyperlink"/>
            <w:rFonts w:asciiTheme="minorHAnsi" w:hAnsiTheme="minorHAnsi"/>
            <w:sz w:val="22"/>
            <w:szCs w:val="22"/>
          </w:rPr>
          <w:t>https://www.lpk-rlp.de/mitglieder-service/weiterbildung/supervisoren.html</w:t>
        </w:r>
      </w:hyperlink>
      <w:r w:rsidR="00375ECE">
        <w:rPr>
          <w:rFonts w:asciiTheme="minorHAnsi" w:hAnsiTheme="minorHAnsi"/>
          <w:sz w:val="22"/>
          <w:szCs w:val="22"/>
        </w:rPr>
        <w:t xml:space="preserve">  </w:t>
      </w:r>
    </w:p>
    <w:p w:rsidR="007D4E9C" w:rsidRPr="00375ECE" w:rsidRDefault="007D4E9C">
      <w:pPr>
        <w:rPr>
          <w:rFonts w:asciiTheme="minorHAnsi" w:hAnsiTheme="minorHAnsi"/>
          <w:sz w:val="16"/>
          <w:szCs w:val="16"/>
        </w:rPr>
      </w:pPr>
    </w:p>
    <w:p w:rsidR="007F3CCF" w:rsidRPr="00375ECE" w:rsidRDefault="00ED4FED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Die Behandlungsstunde</w:t>
      </w:r>
      <w:r w:rsidR="002E1E14">
        <w:rPr>
          <w:rFonts w:asciiTheme="minorHAnsi" w:hAnsiTheme="minorHAnsi"/>
          <w:sz w:val="22"/>
          <w:szCs w:val="22"/>
        </w:rPr>
        <w:t>n können in eigener Praxis, an I</w:t>
      </w:r>
      <w:r w:rsidRPr="00375ECE">
        <w:rPr>
          <w:rFonts w:asciiTheme="minorHAnsi" w:hAnsiTheme="minorHAnsi"/>
          <w:sz w:val="22"/>
          <w:szCs w:val="22"/>
        </w:rPr>
        <w:t>hrem Arbeitsplatz und/oder an der Ambulanz des EVI abgeleistet werden.</w:t>
      </w:r>
    </w:p>
    <w:p w:rsidR="00D803E8" w:rsidRPr="00375ECE" w:rsidRDefault="001B495D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Ausführliche Informationen zur Weiterbildung finden Sie auf der Website der LPK-RLP: </w:t>
      </w:r>
    </w:p>
    <w:p w:rsidR="007F3CCF" w:rsidRPr="00375ECE" w:rsidRDefault="002C42D9">
      <w:pPr>
        <w:rPr>
          <w:rFonts w:asciiTheme="minorHAnsi" w:hAnsiTheme="minorHAnsi"/>
          <w:sz w:val="22"/>
          <w:szCs w:val="22"/>
        </w:rPr>
      </w:pPr>
      <w:hyperlink r:id="rId12" w:history="1">
        <w:r w:rsidRPr="00375ECE">
          <w:rPr>
            <w:rStyle w:val="Hyperlink"/>
            <w:rFonts w:asciiTheme="minorHAnsi" w:hAnsiTheme="minorHAnsi"/>
            <w:sz w:val="22"/>
            <w:szCs w:val="22"/>
          </w:rPr>
          <w:t>https://www.lpk-rlp.de/fileadmin/user_upload/Microsoft_Word-2016Weiterbildungsordnung_N.docx.pdf</w:t>
        </w:r>
      </w:hyperlink>
    </w:p>
    <w:p w:rsidR="009A3C24" w:rsidRPr="00375ECE" w:rsidRDefault="009A3C24" w:rsidP="009A3C24">
      <w:pPr>
        <w:rPr>
          <w:rFonts w:asciiTheme="minorHAnsi" w:hAnsiTheme="minorHAnsi"/>
          <w:sz w:val="16"/>
          <w:szCs w:val="16"/>
        </w:rPr>
      </w:pPr>
    </w:p>
    <w:p w:rsidR="009A3C24" w:rsidRPr="00375ECE" w:rsidRDefault="00ED4FED" w:rsidP="009A3C24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 xml:space="preserve">Wir bieten </w:t>
      </w:r>
    </w:p>
    <w:p w:rsidR="007F3CCF" w:rsidRPr="00375ECE" w:rsidRDefault="00ED4FED" w:rsidP="007D4E9C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Kenntnisse der engen Zusammenhänge zwischen Psyche und Physiologie</w:t>
      </w:r>
    </w:p>
    <w:p w:rsidR="007F3CCF" w:rsidRPr="00375ECE" w:rsidRDefault="00ED4FED" w:rsidP="007D4E9C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vertiefende praktische Kenntnisse in Diabetologie</w:t>
      </w:r>
    </w:p>
    <w:p w:rsidR="007D4E9C" w:rsidRPr="00375ECE" w:rsidRDefault="007D4E9C" w:rsidP="007D4E9C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Networking</w:t>
      </w:r>
    </w:p>
    <w:p w:rsidR="00730296" w:rsidRPr="00375ECE" w:rsidRDefault="00730296" w:rsidP="00730296">
      <w:pPr>
        <w:ind w:left="720"/>
        <w:rPr>
          <w:rFonts w:asciiTheme="minorHAnsi" w:hAnsiTheme="minorHAnsi"/>
          <w:sz w:val="16"/>
          <w:szCs w:val="16"/>
        </w:rPr>
      </w:pPr>
    </w:p>
    <w:p w:rsidR="007C5E48" w:rsidRPr="00375ECE" w:rsidRDefault="00D674BE">
      <w:pPr>
        <w:rPr>
          <w:rFonts w:asciiTheme="minorHAnsi" w:hAnsiTheme="minorHAnsi"/>
          <w:sz w:val="22"/>
          <w:szCs w:val="22"/>
        </w:rPr>
      </w:pPr>
      <w:r w:rsidRPr="00375ECE">
        <w:rPr>
          <w:rFonts w:asciiTheme="minorHAnsi" w:hAnsiTheme="minorHAnsi"/>
          <w:sz w:val="22"/>
          <w:szCs w:val="22"/>
        </w:rPr>
        <w:t>S</w:t>
      </w:r>
      <w:r w:rsidR="00ED4FED" w:rsidRPr="00375ECE">
        <w:rPr>
          <w:rFonts w:asciiTheme="minorHAnsi" w:hAnsiTheme="minorHAnsi"/>
          <w:sz w:val="22"/>
          <w:szCs w:val="22"/>
        </w:rPr>
        <w:t xml:space="preserve">enden Sie Ihre </w:t>
      </w:r>
      <w:r w:rsidR="00ED4FED" w:rsidRPr="00375ECE">
        <w:rPr>
          <w:rFonts w:asciiTheme="minorHAnsi" w:hAnsiTheme="minorHAnsi"/>
          <w:b/>
          <w:bCs/>
          <w:sz w:val="22"/>
          <w:szCs w:val="22"/>
        </w:rPr>
        <w:t xml:space="preserve">Bewerbung </w:t>
      </w:r>
      <w:r w:rsidR="00ED4FED" w:rsidRPr="00375ECE">
        <w:rPr>
          <w:rFonts w:asciiTheme="minorHAnsi" w:hAnsiTheme="minorHAnsi"/>
          <w:sz w:val="22"/>
          <w:szCs w:val="22"/>
        </w:rPr>
        <w:t xml:space="preserve">mit Lebenslauf und Approbations-Urkunde </w:t>
      </w:r>
      <w:r w:rsidR="007C5E48" w:rsidRPr="00375ECE">
        <w:rPr>
          <w:rFonts w:asciiTheme="minorHAnsi" w:hAnsiTheme="minorHAnsi"/>
          <w:sz w:val="22"/>
          <w:szCs w:val="22"/>
        </w:rPr>
        <w:t>sowie ggf. weiteren Qu</w:t>
      </w:r>
      <w:r w:rsidR="00DF07E8" w:rsidRPr="00375ECE">
        <w:rPr>
          <w:rFonts w:asciiTheme="minorHAnsi" w:hAnsiTheme="minorHAnsi"/>
          <w:sz w:val="22"/>
          <w:szCs w:val="22"/>
        </w:rPr>
        <w:t>a</w:t>
      </w:r>
      <w:r w:rsidR="007C5E48" w:rsidRPr="00375ECE">
        <w:rPr>
          <w:rFonts w:asciiTheme="minorHAnsi" w:hAnsiTheme="minorHAnsi"/>
          <w:sz w:val="22"/>
          <w:szCs w:val="22"/>
        </w:rPr>
        <w:t xml:space="preserve">lifikations-nachweisen an: </w:t>
      </w:r>
    </w:p>
    <w:p w:rsidR="00DF07E8" w:rsidRPr="00375ECE" w:rsidRDefault="00DF07E8">
      <w:pPr>
        <w:rPr>
          <w:rFonts w:asciiTheme="minorHAnsi" w:hAnsiTheme="minorHAnsi"/>
          <w:b/>
          <w:sz w:val="10"/>
          <w:szCs w:val="10"/>
        </w:rPr>
      </w:pPr>
    </w:p>
    <w:p w:rsidR="007F3CCF" w:rsidRPr="00375ECE" w:rsidRDefault="00ED4FED">
      <w:pPr>
        <w:rPr>
          <w:rFonts w:asciiTheme="minorHAnsi" w:hAnsiTheme="minorHAnsi"/>
          <w:color w:val="7030A0"/>
          <w:sz w:val="22"/>
          <w:szCs w:val="22"/>
        </w:rPr>
      </w:pPr>
      <w:r w:rsidRPr="00375ECE">
        <w:rPr>
          <w:rFonts w:asciiTheme="minorHAnsi" w:hAnsiTheme="minorHAnsi"/>
          <w:b/>
          <w:sz w:val="22"/>
          <w:szCs w:val="22"/>
        </w:rPr>
        <w:t>E</w:t>
      </w:r>
      <w:r w:rsidR="00DF07E8" w:rsidRPr="00375ECE">
        <w:rPr>
          <w:rFonts w:asciiTheme="minorHAnsi" w:hAnsiTheme="minorHAnsi"/>
          <w:b/>
          <w:sz w:val="22"/>
          <w:szCs w:val="22"/>
        </w:rPr>
        <w:t>ifeler Verhaltenstherapie-Institut e.V.</w:t>
      </w:r>
      <w:r w:rsidR="00DF07E8" w:rsidRPr="00375ECE">
        <w:rPr>
          <w:rFonts w:asciiTheme="minorHAnsi" w:hAnsiTheme="minorHAnsi"/>
          <w:sz w:val="22"/>
          <w:szCs w:val="22"/>
        </w:rPr>
        <w:t xml:space="preserve"> </w:t>
      </w:r>
      <w:r w:rsidRPr="00375ECE">
        <w:rPr>
          <w:rFonts w:asciiTheme="minorHAnsi" w:hAnsiTheme="minorHAnsi"/>
          <w:sz w:val="22"/>
          <w:szCs w:val="22"/>
        </w:rPr>
        <w:tab/>
      </w:r>
      <w:r w:rsidRPr="00375ECE">
        <w:rPr>
          <w:rFonts w:asciiTheme="minorHAnsi" w:hAnsiTheme="minorHAnsi"/>
          <w:sz w:val="22"/>
          <w:szCs w:val="22"/>
        </w:rPr>
        <w:tab/>
        <w:t>oder</w:t>
      </w:r>
      <w:r w:rsidR="009A3C24" w:rsidRPr="00375ECE">
        <w:rPr>
          <w:rFonts w:asciiTheme="minorHAnsi" w:hAnsiTheme="minorHAnsi"/>
          <w:sz w:val="22"/>
          <w:szCs w:val="22"/>
        </w:rPr>
        <w:t xml:space="preserve"> </w:t>
      </w:r>
      <w:r w:rsidRPr="00375ECE">
        <w:rPr>
          <w:rFonts w:asciiTheme="minorHAnsi" w:hAnsiTheme="minorHAnsi"/>
          <w:sz w:val="22"/>
          <w:szCs w:val="22"/>
        </w:rPr>
        <w:t xml:space="preserve">online: </w:t>
      </w:r>
      <w:hyperlink r:id="rId13" w:history="1">
        <w:r w:rsidR="009A3C24" w:rsidRPr="00375ECE">
          <w:rPr>
            <w:rStyle w:val="Hyperlink"/>
            <w:rFonts w:asciiTheme="minorHAnsi" w:hAnsiTheme="minorHAnsi"/>
            <w:b/>
            <w:sz w:val="22"/>
            <w:szCs w:val="22"/>
          </w:rPr>
          <w:t>evi-daun@t-online.de</w:t>
        </w:r>
      </w:hyperlink>
    </w:p>
    <w:p w:rsidR="00D674BE" w:rsidRPr="00375ECE" w:rsidRDefault="00ED4FED">
      <w:pPr>
        <w:rPr>
          <w:rFonts w:asciiTheme="minorHAnsi" w:hAnsiTheme="minorHAnsi"/>
          <w:b/>
          <w:sz w:val="22"/>
          <w:szCs w:val="22"/>
        </w:rPr>
      </w:pPr>
      <w:r w:rsidRPr="00375ECE">
        <w:rPr>
          <w:rFonts w:asciiTheme="minorHAnsi" w:hAnsiTheme="minorHAnsi"/>
          <w:b/>
          <w:sz w:val="22"/>
          <w:szCs w:val="22"/>
        </w:rPr>
        <w:t>Gartenstr. 13</w:t>
      </w:r>
      <w:r w:rsidR="00D674BE" w:rsidRPr="00375ECE">
        <w:rPr>
          <w:rFonts w:asciiTheme="minorHAnsi" w:hAnsiTheme="minorHAnsi"/>
          <w:b/>
          <w:sz w:val="22"/>
          <w:szCs w:val="22"/>
        </w:rPr>
        <w:t xml:space="preserve"> </w:t>
      </w:r>
      <w:r w:rsidRPr="00375ECE">
        <w:rPr>
          <w:rFonts w:asciiTheme="minorHAnsi" w:hAnsiTheme="minorHAnsi"/>
          <w:b/>
          <w:sz w:val="22"/>
          <w:szCs w:val="22"/>
        </w:rPr>
        <w:t>b</w:t>
      </w:r>
      <w:r w:rsidR="007C5E48" w:rsidRPr="00375ECE">
        <w:rPr>
          <w:rFonts w:asciiTheme="minorHAnsi" w:hAnsiTheme="minorHAnsi"/>
          <w:b/>
          <w:sz w:val="22"/>
          <w:szCs w:val="22"/>
        </w:rPr>
        <w:t xml:space="preserve"> </w:t>
      </w:r>
    </w:p>
    <w:p w:rsidR="00375ECE" w:rsidRPr="00375ECE" w:rsidRDefault="00ED4FED">
      <w:pPr>
        <w:rPr>
          <w:rFonts w:asciiTheme="minorHAnsi" w:hAnsiTheme="minorHAnsi"/>
          <w:b/>
          <w:sz w:val="22"/>
          <w:szCs w:val="22"/>
        </w:rPr>
      </w:pPr>
      <w:r w:rsidRPr="00375ECE">
        <w:rPr>
          <w:rFonts w:asciiTheme="minorHAnsi" w:hAnsiTheme="minorHAnsi"/>
          <w:b/>
          <w:sz w:val="22"/>
          <w:szCs w:val="22"/>
        </w:rPr>
        <w:t>54550 Daun</w:t>
      </w:r>
    </w:p>
    <w:sectPr w:rsidR="00375ECE" w:rsidRPr="00375ECE" w:rsidSect="00375ECE">
      <w:footerReference w:type="default" r:id="rId14"/>
      <w:pgSz w:w="11906" w:h="16838"/>
      <w:pgMar w:top="284" w:right="566" w:bottom="1418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14" w:rsidRDefault="00C83114">
      <w:pPr>
        <w:rPr>
          <w:rFonts w:hint="eastAsia"/>
        </w:rPr>
      </w:pPr>
      <w:r>
        <w:separator/>
      </w:r>
    </w:p>
  </w:endnote>
  <w:endnote w:type="continuationSeparator" w:id="0">
    <w:p w:rsidR="00C83114" w:rsidRDefault="00C831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CF" w:rsidRDefault="007F3CCF">
    <w:pPr>
      <w:pStyle w:val="Fuzeile"/>
      <w:rPr>
        <w:sz w:val="20"/>
        <w:szCs w:val="20"/>
      </w:rPr>
    </w:pPr>
  </w:p>
  <w:p w:rsidR="009A3C24" w:rsidRDefault="009A3C24">
    <w:pPr>
      <w:pStyle w:val="Fuzeile"/>
      <w:rPr>
        <w:sz w:val="20"/>
        <w:szCs w:val="20"/>
      </w:rPr>
    </w:pPr>
  </w:p>
  <w:p w:rsidR="009A3C24" w:rsidRDefault="009A3C24">
    <w:pPr>
      <w:pStyle w:val="Fuzeile"/>
      <w:rPr>
        <w:rFonts w:hint="eastAsia"/>
        <w:sz w:val="20"/>
        <w:szCs w:val="20"/>
      </w:rPr>
    </w:pPr>
  </w:p>
  <w:p w:rsidR="00A00E60" w:rsidRPr="00375ECE" w:rsidRDefault="00A00E60" w:rsidP="00A00E60">
    <w:pPr>
      <w:rPr>
        <w:rFonts w:asciiTheme="minorHAnsi" w:hAnsiTheme="minorHAnsi"/>
        <w:b/>
        <w:sz w:val="16"/>
        <w:szCs w:val="16"/>
      </w:rPr>
    </w:pPr>
    <w:r w:rsidRPr="00375ECE">
      <w:rPr>
        <w:rFonts w:asciiTheme="minorHAnsi" w:hAnsiTheme="minorHAnsi"/>
        <w:b/>
        <w:sz w:val="18"/>
        <w:szCs w:val="18"/>
      </w:rPr>
      <w:t>*</w:t>
    </w:r>
    <w:r w:rsidRPr="00375ECE">
      <w:rPr>
        <w:rFonts w:asciiTheme="minorHAnsi" w:hAnsiTheme="minorHAnsi"/>
        <w:b/>
        <w:sz w:val="16"/>
        <w:szCs w:val="16"/>
      </w:rPr>
      <w:t xml:space="preserve"> Psychotherapeuten in Ausbildung können das Curriculum beginnen und nach Approbation alle Leistungen anerkennen lassen.</w:t>
    </w:r>
  </w:p>
  <w:p w:rsidR="001B495D" w:rsidRDefault="001B495D">
    <w:pPr>
      <w:pStyle w:val="Fuzeil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14" w:rsidRDefault="00C83114">
      <w:pPr>
        <w:rPr>
          <w:rFonts w:hint="eastAsia"/>
        </w:rPr>
      </w:pPr>
      <w:r>
        <w:separator/>
      </w:r>
    </w:p>
  </w:footnote>
  <w:footnote w:type="continuationSeparator" w:id="0">
    <w:p w:rsidR="00C83114" w:rsidRDefault="00C831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344AC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6A0FA0"/>
    <w:multiLevelType w:val="hybridMultilevel"/>
    <w:tmpl w:val="A8AEB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7C30"/>
    <w:multiLevelType w:val="hybridMultilevel"/>
    <w:tmpl w:val="464884E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979"/>
    <w:rsid w:val="0006778F"/>
    <w:rsid w:val="001234F5"/>
    <w:rsid w:val="001237BC"/>
    <w:rsid w:val="00135197"/>
    <w:rsid w:val="001372B9"/>
    <w:rsid w:val="001B495D"/>
    <w:rsid w:val="0022190F"/>
    <w:rsid w:val="002454FB"/>
    <w:rsid w:val="002C42D9"/>
    <w:rsid w:val="002E1E14"/>
    <w:rsid w:val="00375ECE"/>
    <w:rsid w:val="004239FE"/>
    <w:rsid w:val="004627FF"/>
    <w:rsid w:val="00472FC1"/>
    <w:rsid w:val="00590979"/>
    <w:rsid w:val="00730296"/>
    <w:rsid w:val="007C5E48"/>
    <w:rsid w:val="007D4E9C"/>
    <w:rsid w:val="007F3CCF"/>
    <w:rsid w:val="009A3C24"/>
    <w:rsid w:val="009C7573"/>
    <w:rsid w:val="00A00E60"/>
    <w:rsid w:val="00AA4C74"/>
    <w:rsid w:val="00AE51BE"/>
    <w:rsid w:val="00C83114"/>
    <w:rsid w:val="00CE26C3"/>
    <w:rsid w:val="00D17D71"/>
    <w:rsid w:val="00D674BE"/>
    <w:rsid w:val="00D73A2A"/>
    <w:rsid w:val="00D803E8"/>
    <w:rsid w:val="00DF07E8"/>
    <w:rsid w:val="00E14415"/>
    <w:rsid w:val="00E4053B"/>
    <w:rsid w:val="00E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CC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F3CCF"/>
    <w:rPr>
      <w:rFonts w:ascii="Symbol" w:hAnsi="Symbol" w:cs="OpenSymbol"/>
    </w:rPr>
  </w:style>
  <w:style w:type="character" w:customStyle="1" w:styleId="WW8Num1z1">
    <w:name w:val="WW8Num1z1"/>
    <w:rsid w:val="007F3CCF"/>
    <w:rPr>
      <w:rFonts w:ascii="OpenSymbol" w:hAnsi="OpenSymbol" w:cs="OpenSymbol"/>
    </w:rPr>
  </w:style>
  <w:style w:type="character" w:customStyle="1" w:styleId="WW8Num2z0">
    <w:name w:val="WW8Num2z0"/>
    <w:rsid w:val="007F3CCF"/>
    <w:rPr>
      <w:rFonts w:ascii="Symbol" w:hAnsi="Symbol" w:cs="OpenSymbol"/>
      <w:sz w:val="24"/>
      <w:szCs w:val="24"/>
    </w:rPr>
  </w:style>
  <w:style w:type="character" w:customStyle="1" w:styleId="WW8Num2z1">
    <w:name w:val="WW8Num2z1"/>
    <w:rsid w:val="007F3CCF"/>
    <w:rPr>
      <w:rFonts w:ascii="OpenSymbol" w:hAnsi="OpenSymbol" w:cs="OpenSymbol"/>
    </w:rPr>
  </w:style>
  <w:style w:type="character" w:customStyle="1" w:styleId="WW8Num3z0">
    <w:name w:val="WW8Num3z0"/>
    <w:rsid w:val="007F3CCF"/>
    <w:rPr>
      <w:rFonts w:ascii="Symbol" w:hAnsi="Symbol" w:cs="OpenSymbol"/>
    </w:rPr>
  </w:style>
  <w:style w:type="character" w:customStyle="1" w:styleId="WW8Num3z1">
    <w:name w:val="WW8Num3z1"/>
    <w:rsid w:val="007F3CCF"/>
    <w:rPr>
      <w:rFonts w:ascii="OpenSymbol" w:hAnsi="OpenSymbol" w:cs="OpenSymbol"/>
    </w:rPr>
  </w:style>
  <w:style w:type="character" w:customStyle="1" w:styleId="WW8Num4z0">
    <w:name w:val="WW8Num4z0"/>
    <w:rsid w:val="007F3CCF"/>
  </w:style>
  <w:style w:type="character" w:customStyle="1" w:styleId="WW8Num4z1">
    <w:name w:val="WW8Num4z1"/>
    <w:rsid w:val="007F3CCF"/>
  </w:style>
  <w:style w:type="character" w:customStyle="1" w:styleId="WW8Num4z2">
    <w:name w:val="WW8Num4z2"/>
    <w:rsid w:val="007F3CCF"/>
  </w:style>
  <w:style w:type="character" w:customStyle="1" w:styleId="WW8Num4z3">
    <w:name w:val="WW8Num4z3"/>
    <w:rsid w:val="007F3CCF"/>
  </w:style>
  <w:style w:type="character" w:customStyle="1" w:styleId="WW8Num4z4">
    <w:name w:val="WW8Num4z4"/>
    <w:rsid w:val="007F3CCF"/>
  </w:style>
  <w:style w:type="character" w:customStyle="1" w:styleId="WW8Num4z5">
    <w:name w:val="WW8Num4z5"/>
    <w:rsid w:val="007F3CCF"/>
  </w:style>
  <w:style w:type="character" w:customStyle="1" w:styleId="WW8Num4z6">
    <w:name w:val="WW8Num4z6"/>
    <w:rsid w:val="007F3CCF"/>
  </w:style>
  <w:style w:type="character" w:customStyle="1" w:styleId="WW8Num4z7">
    <w:name w:val="WW8Num4z7"/>
    <w:rsid w:val="007F3CCF"/>
  </w:style>
  <w:style w:type="character" w:customStyle="1" w:styleId="WW8Num4z8">
    <w:name w:val="WW8Num4z8"/>
    <w:rsid w:val="007F3CCF"/>
  </w:style>
  <w:style w:type="character" w:customStyle="1" w:styleId="WW8Num3z2">
    <w:name w:val="WW8Num3z2"/>
    <w:rsid w:val="007F3CCF"/>
  </w:style>
  <w:style w:type="character" w:customStyle="1" w:styleId="WW8Num3z3">
    <w:name w:val="WW8Num3z3"/>
    <w:rsid w:val="007F3CCF"/>
  </w:style>
  <w:style w:type="character" w:customStyle="1" w:styleId="WW8Num3z4">
    <w:name w:val="WW8Num3z4"/>
    <w:rsid w:val="007F3CCF"/>
  </w:style>
  <w:style w:type="character" w:customStyle="1" w:styleId="WW8Num3z5">
    <w:name w:val="WW8Num3z5"/>
    <w:rsid w:val="007F3CCF"/>
  </w:style>
  <w:style w:type="character" w:customStyle="1" w:styleId="WW8Num3z6">
    <w:name w:val="WW8Num3z6"/>
    <w:rsid w:val="007F3CCF"/>
  </w:style>
  <w:style w:type="character" w:customStyle="1" w:styleId="WW8Num3z7">
    <w:name w:val="WW8Num3z7"/>
    <w:rsid w:val="007F3CCF"/>
  </w:style>
  <w:style w:type="character" w:customStyle="1" w:styleId="WW8Num3z8">
    <w:name w:val="WW8Num3z8"/>
    <w:rsid w:val="007F3CCF"/>
  </w:style>
  <w:style w:type="character" w:customStyle="1" w:styleId="Aufzhlungszeichen1">
    <w:name w:val="Aufzählungszeichen1"/>
    <w:rsid w:val="007F3CCF"/>
    <w:rPr>
      <w:rFonts w:ascii="OpenSymbol" w:eastAsia="OpenSymbol" w:hAnsi="OpenSymbol" w:cs="OpenSymbol"/>
    </w:rPr>
  </w:style>
  <w:style w:type="character" w:styleId="Hyperlink">
    <w:name w:val="Hyperlink"/>
    <w:rsid w:val="007F3CCF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7F3C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7F3CCF"/>
    <w:pPr>
      <w:spacing w:after="140" w:line="288" w:lineRule="auto"/>
    </w:pPr>
  </w:style>
  <w:style w:type="paragraph" w:styleId="Liste">
    <w:name w:val="List"/>
    <w:basedOn w:val="Textkrper"/>
    <w:rsid w:val="007F3CCF"/>
  </w:style>
  <w:style w:type="paragraph" w:styleId="Beschriftung">
    <w:name w:val="caption"/>
    <w:basedOn w:val="Standard"/>
    <w:qFormat/>
    <w:rsid w:val="007F3CC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F3CCF"/>
    <w:pPr>
      <w:suppressLineNumbers/>
    </w:pPr>
  </w:style>
  <w:style w:type="paragraph" w:styleId="Fuzeile">
    <w:name w:val="footer"/>
    <w:basedOn w:val="Standard"/>
    <w:rsid w:val="007F3CCF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semiHidden/>
    <w:unhideWhenUsed/>
    <w:rsid w:val="001B495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495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i-daun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pk-rlp.de/fileadmin/user_upload/Microsoft_Word-2016Weiterbildungsordnung_N.docx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pk-rlp.de/mitglieder-service/weiterbildung/supervisor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betes-psychologie.de/templates/main.php?SID=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pk-rlp.de/mitglieder-service/weiterbildung/erwerb-von-zusatzbezeichnung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1160-1A22-445B-B94C-A589787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2018-05-24T07:05:00Z</cp:lastPrinted>
  <dcterms:created xsi:type="dcterms:W3CDTF">2018-05-02T13:26:00Z</dcterms:created>
  <dcterms:modified xsi:type="dcterms:W3CDTF">2018-05-24T07:11:00Z</dcterms:modified>
</cp:coreProperties>
</file>